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DF891" w14:textId="77777777" w:rsidR="00A833DD" w:rsidRDefault="006B0CCB">
      <w:proofErr w:type="gramStart"/>
      <w:r>
        <w:t>Kooste vuoden 2015 Kaakon Noutajakoirayhdistys ry:n johtokunnan kokouksissa tehdyistä päätöksistä</w:t>
      </w:r>
      <w:proofErr w:type="gramEnd"/>
    </w:p>
    <w:p w14:paraId="4DB5D1C1" w14:textId="77777777" w:rsidR="006B0CCB" w:rsidRDefault="006B0CCB">
      <w:r>
        <w:t>Johtokunnan järjestäytymiskokous 1 2015</w:t>
      </w:r>
    </w:p>
    <w:p w14:paraId="533CB559" w14:textId="77777777" w:rsidR="006B0CCB" w:rsidRDefault="006B0CCB" w:rsidP="006B0CCB">
      <w:pPr>
        <w:pStyle w:val="Luettelokappale"/>
        <w:numPr>
          <w:ilvl w:val="0"/>
          <w:numId w:val="1"/>
        </w:numPr>
      </w:pPr>
      <w:r>
        <w:t>Yhdistyksen tilienkäyttö- ja nimenkirjoitusoikeus</w:t>
      </w:r>
    </w:p>
    <w:p w14:paraId="5B06082C" w14:textId="77777777" w:rsidR="006B0CCB" w:rsidRPr="00231527" w:rsidRDefault="006B0CCB" w:rsidP="006B0CCB">
      <w:pPr>
        <w:pStyle w:val="Luettelokappale"/>
        <w:ind w:left="1665"/>
        <w:rPr>
          <w:rFonts w:cs="Arial"/>
          <w:bCs/>
          <w:szCs w:val="26"/>
        </w:rPr>
      </w:pPr>
      <w:r w:rsidRPr="00231527">
        <w:rPr>
          <w:rFonts w:cs="Arial"/>
          <w:bCs/>
          <w:szCs w:val="26"/>
        </w:rPr>
        <w:t>Todettiin, että sääntöjen mukaan yhdistyksen nimen kirjoittavat puheenjohtaja tai varapuheenjohtaja, jompikumpi yhdessä sihtee</w:t>
      </w:r>
      <w:r>
        <w:rPr>
          <w:rFonts w:cs="Arial"/>
          <w:bCs/>
          <w:szCs w:val="26"/>
        </w:rPr>
        <w:t>rin tai taloudenhoitajan kanssa</w:t>
      </w:r>
      <w:r w:rsidRPr="00231527">
        <w:rPr>
          <w:rFonts w:cs="Arial"/>
          <w:bCs/>
          <w:szCs w:val="26"/>
        </w:rPr>
        <w:t>. Lisäksi vuonna -99 on päätetty, että taloudenhoitaja voi kirjoittaa yksin yhdistyksen nimen talousasioissa ja jäsensihteeri jäsenasioissa.</w:t>
      </w:r>
    </w:p>
    <w:p w14:paraId="11746EF5" w14:textId="77777777" w:rsidR="006B0CCB" w:rsidRPr="00231527" w:rsidRDefault="006B0CCB" w:rsidP="006B0CCB">
      <w:pPr>
        <w:pStyle w:val="Luettelokappale"/>
        <w:ind w:left="1665"/>
        <w:rPr>
          <w:rFonts w:cs="Arial"/>
          <w:bCs/>
          <w:szCs w:val="26"/>
        </w:rPr>
      </w:pPr>
      <w:r w:rsidRPr="00231527">
        <w:rPr>
          <w:rFonts w:cs="Arial"/>
          <w:bCs/>
          <w:szCs w:val="26"/>
        </w:rPr>
        <w:t>Kaikkiin yhdistyksen tileihin on puheenjohtajalla ja taloudenhoitaj</w:t>
      </w:r>
      <w:r>
        <w:rPr>
          <w:rFonts w:cs="Arial"/>
          <w:bCs/>
          <w:szCs w:val="26"/>
        </w:rPr>
        <w:t>alle käyttöoikeudet. Vuoden 2015</w:t>
      </w:r>
      <w:r w:rsidRPr="00231527">
        <w:rPr>
          <w:rFonts w:cs="Arial"/>
          <w:bCs/>
          <w:szCs w:val="26"/>
        </w:rPr>
        <w:t xml:space="preserve"> puheenjohtaja on Päivi Hietaharju, varapuheenjohtaja Virve Jäntti, taloudenhoitaja Anne Korpela ja jäsensihteeri Minna Johansson.</w:t>
      </w:r>
    </w:p>
    <w:p w14:paraId="3AD160DB" w14:textId="77777777" w:rsidR="006B0CCB" w:rsidRDefault="006B0CCB" w:rsidP="006B0CCB">
      <w:pPr>
        <w:pStyle w:val="Luettelokappale"/>
        <w:ind w:left="1665"/>
      </w:pPr>
    </w:p>
    <w:p w14:paraId="0D7D7FB6" w14:textId="77777777" w:rsidR="006B0CCB" w:rsidRDefault="006B0CCB" w:rsidP="006B0CCB">
      <w:pPr>
        <w:pStyle w:val="Luettelokappale"/>
        <w:ind w:left="1665"/>
      </w:pPr>
    </w:p>
    <w:p w14:paraId="22992DE7" w14:textId="77777777" w:rsidR="006B0CCB" w:rsidRDefault="006B0CCB" w:rsidP="006B0CCB">
      <w:pPr>
        <w:pStyle w:val="Luettelokappale"/>
        <w:numPr>
          <w:ilvl w:val="0"/>
          <w:numId w:val="1"/>
        </w:numPr>
      </w:pPr>
      <w:r>
        <w:t>Johtokunnan koolle kutsuminen</w:t>
      </w:r>
    </w:p>
    <w:p w14:paraId="6982C704" w14:textId="77777777" w:rsidR="006B0CCB" w:rsidRPr="00F44134" w:rsidRDefault="006B0CCB" w:rsidP="006B0CCB">
      <w:pPr>
        <w:pStyle w:val="Luettelokappale"/>
        <w:ind w:left="1665"/>
        <w:rPr>
          <w:rFonts w:cs="Arial"/>
          <w:bCs/>
          <w:szCs w:val="26"/>
        </w:rPr>
      </w:pPr>
      <w:r w:rsidRPr="00F44134">
        <w:rPr>
          <w:rFonts w:cs="Arial"/>
          <w:bCs/>
          <w:szCs w:val="26"/>
        </w:rPr>
        <w:t>Johtokunta kokoontuu tarvittaessa puheenjohtajan kutsusta. Kutsu toimitetaan puheenjohtajan tai sihteerin toimesta postitse, puhelimitse, sähköpostitse tai tekstiviestillä viimeistään 14 vrk ennen kokousta.  Edellisen kokouksen pöytäkirja postitetaan viimeistään seuraavan kokouskutsun yhteydessä, mieluiten mahdollisimman nopeasti.</w:t>
      </w:r>
    </w:p>
    <w:p w14:paraId="5919C4F6" w14:textId="77777777" w:rsidR="006B0CCB" w:rsidRDefault="006B0CCB" w:rsidP="006B0CCB">
      <w:pPr>
        <w:pStyle w:val="Luettelokappale"/>
        <w:ind w:left="1665"/>
      </w:pPr>
    </w:p>
    <w:p w14:paraId="4CA5E968" w14:textId="77777777" w:rsidR="006B0CCB" w:rsidRDefault="006B0CCB" w:rsidP="006B0CCB">
      <w:pPr>
        <w:pStyle w:val="Luettelokappale"/>
        <w:ind w:left="1665"/>
      </w:pPr>
    </w:p>
    <w:p w14:paraId="13F82508" w14:textId="77777777" w:rsidR="006B0CCB" w:rsidRDefault="006B0CCB" w:rsidP="006B0CCB">
      <w:pPr>
        <w:pStyle w:val="Luettelokappale"/>
        <w:numPr>
          <w:ilvl w:val="0"/>
          <w:numId w:val="1"/>
        </w:numPr>
      </w:pPr>
      <w:r>
        <w:t>Toimikuntien puheenjohtajien ja muiden toimihenkilöiden osallistuminen johtokunnan kokouksiin</w:t>
      </w:r>
    </w:p>
    <w:p w14:paraId="31B16D1D" w14:textId="77777777" w:rsidR="006B0CCB" w:rsidRDefault="006B0CCB" w:rsidP="006B0CCB">
      <w:pPr>
        <w:pStyle w:val="Luettelokappale"/>
        <w:ind w:left="1665"/>
      </w:pPr>
      <w:r w:rsidRPr="00231527">
        <w:rPr>
          <w:rFonts w:cs="Arial"/>
          <w:bCs/>
          <w:szCs w:val="26"/>
        </w:rPr>
        <w:t>Päätettiin kutsua toimikuntienpuheenjohtajat kokouksiin aina muulloin, paitsi helmikuun tilikokoukseen. Johon osallistuvat vain johtokunnan jäsenet ja varajäsenet puheenjohtajan, taloudenhoitajan ja sihteerin lisäksi.</w:t>
      </w:r>
    </w:p>
    <w:p w14:paraId="7EB3B6C4" w14:textId="77777777" w:rsidR="006B0CCB" w:rsidRDefault="006B0CCB" w:rsidP="006B0CCB">
      <w:pPr>
        <w:pStyle w:val="Luettelokappale"/>
        <w:ind w:left="1665"/>
      </w:pPr>
    </w:p>
    <w:p w14:paraId="4F77771C" w14:textId="77777777" w:rsidR="006B0CCB" w:rsidRDefault="006B0CCB" w:rsidP="006B0CCB">
      <w:pPr>
        <w:pStyle w:val="Luettelokappale"/>
        <w:numPr>
          <w:ilvl w:val="0"/>
          <w:numId w:val="1"/>
        </w:numPr>
      </w:pPr>
      <w:r>
        <w:tab/>
      </w:r>
      <w:r>
        <w:t xml:space="preserve">Yhdistyksen edustajat </w:t>
      </w:r>
      <w:proofErr w:type="spellStart"/>
      <w:r>
        <w:t>SNJ:n</w:t>
      </w:r>
      <w:proofErr w:type="spellEnd"/>
      <w:r>
        <w:t xml:space="preserve"> hallituksen kokouksiin</w:t>
      </w:r>
    </w:p>
    <w:p w14:paraId="35215B64" w14:textId="77777777" w:rsidR="006B0CCB" w:rsidRDefault="006B0CCB" w:rsidP="006B0CCB">
      <w:pPr>
        <w:ind w:left="1665"/>
      </w:pPr>
      <w:r>
        <w:t xml:space="preserve">Yhdistyksen edustajana </w:t>
      </w:r>
      <w:proofErr w:type="spellStart"/>
      <w:r>
        <w:t>SNJ:n</w:t>
      </w:r>
      <w:proofErr w:type="spellEnd"/>
      <w:r>
        <w:t xml:space="preserve"> hallituksen kokouksissa toimii puheenjohtaja ja hänen varamiehenään varapuheenjohtaja.</w:t>
      </w:r>
    </w:p>
    <w:p w14:paraId="5BBBEC95" w14:textId="77777777" w:rsidR="006B0CCB" w:rsidRDefault="006B0CCB" w:rsidP="006B0CCB">
      <w:pPr>
        <w:pStyle w:val="Luettelokappale"/>
        <w:ind w:left="1665"/>
      </w:pPr>
    </w:p>
    <w:p w14:paraId="5370077D" w14:textId="77777777" w:rsidR="006B0CCB" w:rsidRDefault="006B0CCB" w:rsidP="006B0CCB"/>
    <w:p w14:paraId="0BDC2DD1" w14:textId="77777777" w:rsidR="006B0CCB" w:rsidRDefault="006B0CCB" w:rsidP="006B0CCB">
      <w:pPr>
        <w:pStyle w:val="Luettelokappale"/>
        <w:numPr>
          <w:ilvl w:val="0"/>
          <w:numId w:val="1"/>
        </w:numPr>
      </w:pPr>
      <w:r>
        <w:t>Kulukorvaukset toimihenkilöille ja ylitoimitsijoille</w:t>
      </w:r>
    </w:p>
    <w:p w14:paraId="18D65184" w14:textId="77777777" w:rsidR="006B0CCB" w:rsidRDefault="006B0CCB" w:rsidP="006B0CCB">
      <w:pPr>
        <w:pStyle w:val="Luettelokappale"/>
        <w:ind w:left="1665"/>
        <w:rPr>
          <w:rFonts w:cs="Arial"/>
          <w:bCs/>
          <w:szCs w:val="26"/>
        </w:rPr>
      </w:pPr>
      <w:r>
        <w:rPr>
          <w:rFonts w:cs="Arial"/>
          <w:bCs/>
          <w:szCs w:val="26"/>
        </w:rPr>
        <w:t xml:space="preserve">Jäsensihteerille kulukorvauksia 150 €/vuosi ja puheenjohtajalle 150 €/vuosi. Sihteerille 150 €/vuosi ja rahastonhoitajalle 200 €/vuosi. Into-Viestin toimitukselle kulukorvauksena 150 €/vuosi. Yhdistyksen riistapakastimista 6 €/kk anomuksesta. Aluetoimikunnat anovat tarvittaessa 150 €/vuosi toimintakuluihinsa. </w:t>
      </w:r>
      <w:proofErr w:type="spellStart"/>
      <w:r>
        <w:rPr>
          <w:rFonts w:cs="Arial"/>
          <w:bCs/>
          <w:szCs w:val="26"/>
        </w:rPr>
        <w:t>SNJ:n</w:t>
      </w:r>
      <w:proofErr w:type="spellEnd"/>
      <w:r>
        <w:rPr>
          <w:rFonts w:cs="Arial"/>
          <w:bCs/>
          <w:szCs w:val="26"/>
        </w:rPr>
        <w:t xml:space="preserve"> kokousmatkoista maksetaan korvaukset </w:t>
      </w:r>
      <w:proofErr w:type="spellStart"/>
      <w:r>
        <w:rPr>
          <w:rFonts w:cs="Arial"/>
          <w:bCs/>
          <w:szCs w:val="26"/>
        </w:rPr>
        <w:t>SNJ:n</w:t>
      </w:r>
      <w:proofErr w:type="spellEnd"/>
      <w:r>
        <w:rPr>
          <w:rFonts w:cs="Arial"/>
          <w:bCs/>
          <w:szCs w:val="26"/>
        </w:rPr>
        <w:t xml:space="preserve"> matkustussäännön mukaan (puolet valtionkilometrikorvauksista). </w:t>
      </w:r>
      <w:proofErr w:type="gramStart"/>
      <w:r>
        <w:rPr>
          <w:rFonts w:cs="Arial"/>
          <w:bCs/>
          <w:szCs w:val="26"/>
        </w:rPr>
        <w:t>Muut kulukorvaukset anomuksesta.</w:t>
      </w:r>
      <w:proofErr w:type="gramEnd"/>
      <w:r>
        <w:rPr>
          <w:rFonts w:cs="Arial"/>
          <w:bCs/>
          <w:szCs w:val="26"/>
        </w:rPr>
        <w:t xml:space="preserve"> Riistanhakumatkoista kulukorvaukset anotaan rahastonhoitajalta. Rahastonhoitaja voi maksaa kovauksen ilman johtokunnan suostumusta. </w:t>
      </w:r>
    </w:p>
    <w:p w14:paraId="7101FD55" w14:textId="77777777" w:rsidR="006B0CCB" w:rsidRDefault="006B0CCB" w:rsidP="006B0CCB">
      <w:pPr>
        <w:pStyle w:val="Luettelokappale"/>
        <w:ind w:left="1665"/>
        <w:rPr>
          <w:rFonts w:cs="Arial"/>
          <w:bCs/>
          <w:szCs w:val="26"/>
        </w:rPr>
      </w:pPr>
      <w:r>
        <w:rPr>
          <w:rFonts w:cs="Arial"/>
          <w:bCs/>
          <w:szCs w:val="26"/>
        </w:rPr>
        <w:lastRenderedPageBreak/>
        <w:t>Kaikki kulukorvaukset on laskutettava yhdistykseltä kuluvan vuoden aikana ja niitä ei voi säästää seuraavalle vuodelle. Laskuttamatta jääneet kulukorvaukset jäävät yhdistykselle.</w:t>
      </w:r>
    </w:p>
    <w:p w14:paraId="7460918C" w14:textId="77777777" w:rsidR="006B0CCB" w:rsidRDefault="006B0CCB" w:rsidP="006B0CCB">
      <w:pPr>
        <w:pStyle w:val="Luettelokappale"/>
        <w:numPr>
          <w:ilvl w:val="1"/>
          <w:numId w:val="1"/>
        </w:numPr>
      </w:pPr>
      <w:r>
        <w:tab/>
      </w:r>
      <w:r>
        <w:t>Päätettiin hakea Kaakon Noutajakoirayhdistys ry:lle y-tunnus. Anne Korpela hoitaa asian.</w:t>
      </w:r>
    </w:p>
    <w:p w14:paraId="37BCA8D0" w14:textId="77777777" w:rsidR="006B0CCB" w:rsidRDefault="006B0CCB" w:rsidP="006B0CCB">
      <w:pPr>
        <w:pStyle w:val="Luettelokappale"/>
        <w:numPr>
          <w:ilvl w:val="1"/>
          <w:numId w:val="1"/>
        </w:numPr>
      </w:pPr>
      <w:proofErr w:type="spellStart"/>
      <w:r w:rsidRPr="00E10B8B">
        <w:rPr>
          <w:b/>
        </w:rPr>
        <w:t>Pohjois</w:t>
      </w:r>
      <w:proofErr w:type="spellEnd"/>
      <w:r w:rsidRPr="00E10B8B">
        <w:rPr>
          <w:b/>
        </w:rPr>
        <w:t xml:space="preserve">-Kymenlaakson aluetoimikunta järjestää </w:t>
      </w:r>
      <w:proofErr w:type="spellStart"/>
      <w:r w:rsidRPr="00E10B8B">
        <w:rPr>
          <w:b/>
        </w:rPr>
        <w:t>nome</w:t>
      </w:r>
      <w:proofErr w:type="spellEnd"/>
      <w:r w:rsidRPr="00E10B8B">
        <w:rPr>
          <w:b/>
        </w:rPr>
        <w:t xml:space="preserve">-koulutuspäivän 23.5 </w:t>
      </w:r>
      <w:r w:rsidRPr="00E10B8B">
        <w:rPr>
          <w:b/>
          <w:highlight w:val="yellow"/>
        </w:rPr>
        <w:t>ja toisen syksyllä leirin sijaan.</w:t>
      </w:r>
      <w:r>
        <w:t xml:space="preserve"> Etelä-Karjalassa järjestetään syksyllä </w:t>
      </w:r>
      <w:proofErr w:type="spellStart"/>
      <w:r>
        <w:t>toko</w:t>
      </w:r>
      <w:proofErr w:type="spellEnd"/>
      <w:r>
        <w:t>-koulutuspäivä.</w:t>
      </w:r>
      <w:bookmarkStart w:id="0" w:name="_GoBack"/>
      <w:bookmarkEnd w:id="0"/>
    </w:p>
    <w:p w14:paraId="5BA4FE44" w14:textId="77777777" w:rsidR="006B0CCB" w:rsidRDefault="006B0CCB" w:rsidP="006B0CCB">
      <w:pPr>
        <w:pStyle w:val="Luettelokappale"/>
        <w:numPr>
          <w:ilvl w:val="1"/>
          <w:numId w:val="1"/>
        </w:numPr>
      </w:pPr>
      <w:r>
        <w:t xml:space="preserve">Keskusteltiin aluetoimikuntien järjestämistä tapahtumista, joissa on eri hinta eri alueilla asuville jäsenille. </w:t>
      </w:r>
      <w:r w:rsidRPr="00E10B8B">
        <w:rPr>
          <w:b/>
        </w:rPr>
        <w:t xml:space="preserve">Päätettiin, että hinta täytyy olla kaikille jäsenille sama </w:t>
      </w:r>
      <w:r>
        <w:t xml:space="preserve">mutta aluetoimikunta voi maksaa oman alueen jäsenten osallistumisen. </w:t>
      </w:r>
    </w:p>
    <w:p w14:paraId="63BB5436" w14:textId="77777777" w:rsidR="006B0CCB" w:rsidRDefault="006B0CCB" w:rsidP="006B0CCB"/>
    <w:p w14:paraId="249A8FD5" w14:textId="77777777" w:rsidR="006B0CCB" w:rsidRDefault="006B0CCB" w:rsidP="006B0CCB">
      <w:r>
        <w:t>Johtokunnan kokous 2 2015</w:t>
      </w:r>
    </w:p>
    <w:p w14:paraId="588CADA7" w14:textId="77777777" w:rsidR="006B0CCB" w:rsidRDefault="006B0CCB" w:rsidP="006B0CCB">
      <w:pPr>
        <w:pStyle w:val="Luettelokappale"/>
        <w:numPr>
          <w:ilvl w:val="0"/>
          <w:numId w:val="2"/>
        </w:numPr>
      </w:pPr>
      <w:r>
        <w:tab/>
      </w:r>
      <w:r>
        <w:t>Muut esille tulevat asiat</w:t>
      </w:r>
    </w:p>
    <w:p w14:paraId="27EEC041" w14:textId="77777777" w:rsidR="006B0CCB" w:rsidRPr="00E10B8B" w:rsidRDefault="006B0CCB" w:rsidP="006B0CCB">
      <w:pPr>
        <w:pStyle w:val="Luettelokappale"/>
        <w:ind w:left="1664"/>
        <w:rPr>
          <w:b/>
        </w:rPr>
      </w:pPr>
      <w:r>
        <w:t xml:space="preserve">36.1 Esa </w:t>
      </w:r>
      <w:proofErr w:type="spellStart"/>
      <w:r>
        <w:t>Kyyrö</w:t>
      </w:r>
      <w:proofErr w:type="spellEnd"/>
      <w:r>
        <w:t xml:space="preserve"> on ehdottanut, että luovuttaisiin </w:t>
      </w:r>
      <w:proofErr w:type="spellStart"/>
      <w:r>
        <w:t>talvinomen</w:t>
      </w:r>
      <w:proofErr w:type="spellEnd"/>
      <w:r>
        <w:t xml:space="preserve"> alaikärajasta. Perusteena on, että nuorille lupaaville koirille olisi mahdollista osallistua Pirkan </w:t>
      </w:r>
      <w:proofErr w:type="spellStart"/>
      <w:r>
        <w:t>Dameihin</w:t>
      </w:r>
      <w:proofErr w:type="spellEnd"/>
      <w:r>
        <w:t xml:space="preserve">, joissa ei alaikärajaa. </w:t>
      </w:r>
      <w:r w:rsidRPr="00E10B8B">
        <w:rPr>
          <w:b/>
        </w:rPr>
        <w:t>Päätettiin poistaa alaikäraja vuodesta 2016 alkaen.</w:t>
      </w:r>
    </w:p>
    <w:p w14:paraId="0D523643" w14:textId="77777777" w:rsidR="006B0CCB" w:rsidRDefault="006B0CCB" w:rsidP="006B0CCB"/>
    <w:p w14:paraId="25F8681B" w14:textId="77777777" w:rsidR="006B0CCB" w:rsidRDefault="00D947C5" w:rsidP="006B0CCB">
      <w:r>
        <w:t>Johtokunnan kokous 5</w:t>
      </w:r>
      <w:r w:rsidR="006B0CCB">
        <w:t xml:space="preserve"> 2015</w:t>
      </w:r>
    </w:p>
    <w:p w14:paraId="45BE9D63" w14:textId="77777777" w:rsidR="00D947C5" w:rsidRDefault="006B0CCB" w:rsidP="00D947C5">
      <w:pPr>
        <w:pStyle w:val="Luettelokappale"/>
        <w:numPr>
          <w:ilvl w:val="0"/>
          <w:numId w:val="3"/>
        </w:numPr>
      </w:pPr>
      <w:r>
        <w:tab/>
      </w:r>
      <w:r w:rsidR="00D947C5">
        <w:t>Posti</w:t>
      </w:r>
    </w:p>
    <w:p w14:paraId="3CA8C70A" w14:textId="77777777" w:rsidR="00D947C5" w:rsidRDefault="00D947C5" w:rsidP="00D947C5">
      <w:pPr>
        <w:pStyle w:val="Luettelokappale"/>
        <w:ind w:left="1494"/>
      </w:pPr>
      <w:r>
        <w:t xml:space="preserve">Jaana Pöllänen Anjalan Nuorisokeskuksesta on lähestynyt yhdistystämme sähköpostitse ja ilmoittaa, että </w:t>
      </w:r>
      <w:r w:rsidRPr="00E10B8B">
        <w:rPr>
          <w:b/>
        </w:rPr>
        <w:t>Anjalan Nuorisokeskuksessa on nyt mahdollista järjestää myös koiratapahtumia</w:t>
      </w:r>
      <w:r>
        <w:t xml:space="preserve">. </w:t>
      </w:r>
      <w:proofErr w:type="gramStart"/>
      <w:r>
        <w:t>Esite liite 5.</w:t>
      </w:r>
      <w:proofErr w:type="gramEnd"/>
    </w:p>
    <w:p w14:paraId="31E8AFF0" w14:textId="77777777" w:rsidR="00D947C5" w:rsidRDefault="00D947C5" w:rsidP="00D947C5"/>
    <w:p w14:paraId="46B253D8" w14:textId="77777777" w:rsidR="00D947C5" w:rsidRPr="002C2011" w:rsidRDefault="00D947C5" w:rsidP="00D947C5">
      <w:pPr>
        <w:pStyle w:val="Luettelokappale"/>
        <w:rPr>
          <w:szCs w:val="26"/>
        </w:rPr>
      </w:pPr>
    </w:p>
    <w:p w14:paraId="42474E26" w14:textId="77777777" w:rsidR="00D947C5" w:rsidRPr="002C2011" w:rsidRDefault="00D947C5" w:rsidP="00D947C5">
      <w:pPr>
        <w:pStyle w:val="Luettelokappale"/>
        <w:numPr>
          <w:ilvl w:val="0"/>
          <w:numId w:val="3"/>
        </w:numPr>
        <w:rPr>
          <w:szCs w:val="26"/>
        </w:rPr>
      </w:pPr>
      <w:r w:rsidRPr="002C2011">
        <w:rPr>
          <w:szCs w:val="26"/>
        </w:rPr>
        <w:t>Kaakon WT-koira ja WT-tulokas kiertopalkintojen säännöt</w:t>
      </w:r>
    </w:p>
    <w:p w14:paraId="448DE8FD" w14:textId="77777777" w:rsidR="00D947C5" w:rsidRPr="002C2011" w:rsidRDefault="00D947C5" w:rsidP="00D947C5">
      <w:pPr>
        <w:pStyle w:val="Luettelokappale"/>
        <w:ind w:left="1494"/>
        <w:rPr>
          <w:szCs w:val="26"/>
        </w:rPr>
      </w:pPr>
      <w:r w:rsidRPr="002C2011">
        <w:rPr>
          <w:szCs w:val="26"/>
        </w:rPr>
        <w:t xml:space="preserve">(Päätettiin keskustelun ja asian saaman kannatuksen jälkeen perustaa uudet kiertopalkinnot mutta sääntöjen ja pisteiden laskun osalta asia päätettiin palauttaa johtokunnan ja </w:t>
      </w:r>
      <w:proofErr w:type="spellStart"/>
      <w:r w:rsidRPr="002C2011">
        <w:rPr>
          <w:szCs w:val="26"/>
        </w:rPr>
        <w:t>nome</w:t>
      </w:r>
      <w:proofErr w:type="spellEnd"/>
      <w:r w:rsidRPr="002C2011">
        <w:rPr>
          <w:szCs w:val="26"/>
        </w:rPr>
        <w:t xml:space="preserve">-toimikunnan uudelleen käsiteltäväksi. Mika </w:t>
      </w:r>
      <w:proofErr w:type="spellStart"/>
      <w:r w:rsidRPr="002C2011">
        <w:rPr>
          <w:szCs w:val="26"/>
        </w:rPr>
        <w:t>Taalikan</w:t>
      </w:r>
      <w:proofErr w:type="spellEnd"/>
      <w:r w:rsidRPr="002C2011">
        <w:rPr>
          <w:szCs w:val="26"/>
        </w:rPr>
        <w:t xml:space="preserve"> esityksestä WT-kiertopalkintosääntöihin lisättiin, että mikäli sama koira voittaa palkinnon kolme (3) kertaa, saa se palkinnon omakseen. Saajan tulee hankkia uusi kiertopalkinto omalla kustannuksellaan. Vuosikokous 2015)</w:t>
      </w:r>
    </w:p>
    <w:p w14:paraId="132FFBF1" w14:textId="77777777" w:rsidR="00D947C5" w:rsidRPr="002C2011" w:rsidRDefault="00D947C5" w:rsidP="00D947C5">
      <w:pPr>
        <w:pStyle w:val="Luettelokappale"/>
        <w:ind w:left="1494"/>
        <w:rPr>
          <w:szCs w:val="26"/>
        </w:rPr>
      </w:pPr>
      <w:r w:rsidRPr="002C2011">
        <w:rPr>
          <w:szCs w:val="26"/>
        </w:rPr>
        <w:t xml:space="preserve">Päätettiin, että </w:t>
      </w:r>
      <w:proofErr w:type="spellStart"/>
      <w:r w:rsidRPr="002C2011">
        <w:rPr>
          <w:szCs w:val="26"/>
        </w:rPr>
        <w:t>Nou-nome</w:t>
      </w:r>
      <w:proofErr w:type="spellEnd"/>
      <w:r w:rsidRPr="002C2011">
        <w:rPr>
          <w:szCs w:val="26"/>
        </w:rPr>
        <w:t xml:space="preserve"> toimikunta tekee kiertopalkinnoille säännöt ensi kokoukseen.</w:t>
      </w:r>
    </w:p>
    <w:p w14:paraId="32E111B6" w14:textId="77777777" w:rsidR="00D947C5" w:rsidRDefault="00D947C5" w:rsidP="00D947C5">
      <w:pPr>
        <w:pStyle w:val="Luettelokappale"/>
        <w:ind w:left="1494"/>
      </w:pPr>
    </w:p>
    <w:p w14:paraId="7F713FB1" w14:textId="77777777" w:rsidR="00D947C5" w:rsidRDefault="00D947C5" w:rsidP="00D947C5">
      <w:pPr>
        <w:pStyle w:val="Luettelokappale"/>
        <w:numPr>
          <w:ilvl w:val="0"/>
          <w:numId w:val="3"/>
        </w:numPr>
      </w:pPr>
      <w:r>
        <w:t>Kaakon Kasvattaja kiertopalkinto</w:t>
      </w:r>
    </w:p>
    <w:p w14:paraId="36A55B91" w14:textId="77777777" w:rsidR="00D947C5" w:rsidRDefault="00D947C5" w:rsidP="00D947C5">
      <w:pPr>
        <w:pStyle w:val="Luettelokappale"/>
        <w:ind w:left="1494"/>
      </w:pPr>
      <w:r>
        <w:t>Lotta Vuorinen on laatinut Kaakon Kasvattaja kiertopalkinnon säännöt ja lahjoittaa kiertopalkinnon. Säännöt on lähetetty johtokunnalla kommentoitavaksi ja vastaukset säännöistä tulee lähettää puheenjohtajalle ja sihteerille kesäkuun loppuun mennessä. Sovittiin, että lopulliset säännöt käsitellään ensi kokouksessa.</w:t>
      </w:r>
    </w:p>
    <w:p w14:paraId="00B6A3AB" w14:textId="77777777" w:rsidR="00D947C5" w:rsidRDefault="00D947C5" w:rsidP="00D947C5">
      <w:r>
        <w:lastRenderedPageBreak/>
        <w:t>Johtokunnan kokous 6 2015</w:t>
      </w:r>
    </w:p>
    <w:p w14:paraId="79B1905D" w14:textId="77777777" w:rsidR="00D947C5" w:rsidRDefault="00D947C5" w:rsidP="00D947C5">
      <w:pPr>
        <w:pStyle w:val="Luettelokappale"/>
        <w:numPr>
          <w:ilvl w:val="0"/>
          <w:numId w:val="4"/>
        </w:numPr>
      </w:pPr>
      <w:r>
        <w:tab/>
      </w:r>
      <w:r>
        <w:t>Into-Viesti 4 / 2015</w:t>
      </w:r>
    </w:p>
    <w:p w14:paraId="2BFC374C" w14:textId="77777777" w:rsidR="00D947C5" w:rsidRDefault="00D947C5" w:rsidP="00D947C5">
      <w:pPr>
        <w:pStyle w:val="Luettelokappale"/>
        <w:ind w:left="1494"/>
      </w:pPr>
    </w:p>
    <w:p w14:paraId="05E23934" w14:textId="77777777" w:rsidR="00D947C5" w:rsidRDefault="00D947C5" w:rsidP="00D947C5">
      <w:pPr>
        <w:pStyle w:val="Luettelokappale"/>
        <w:ind w:left="1494"/>
      </w:pPr>
      <w:r>
        <w:t>Into-Viestissä nro 4 / 2015 julkaistaan kiertopalkintojen hakuohjeet, joulutervehdykset sekä sponsorirahaa saaneilta joukkueilta matkakertomuksia. Päivi Hietaharju kirjoittaa pääkirjoituksen.</w:t>
      </w:r>
    </w:p>
    <w:p w14:paraId="52B92428" w14:textId="77777777" w:rsidR="00D947C5" w:rsidRDefault="00D947C5" w:rsidP="00D947C5">
      <w:pPr>
        <w:pStyle w:val="Luettelokappale"/>
        <w:ind w:left="1494"/>
      </w:pPr>
      <w:r>
        <w:t>1 /2016 aineisto 10.1.2016, ilmestyy vk 7 alussa</w:t>
      </w:r>
    </w:p>
    <w:p w14:paraId="23ACE913" w14:textId="77777777" w:rsidR="00D947C5" w:rsidRDefault="00D947C5" w:rsidP="00D947C5">
      <w:pPr>
        <w:pStyle w:val="Luettelokappale"/>
        <w:ind w:left="1494"/>
      </w:pPr>
      <w:r>
        <w:t>2 /2016 aineisto 20.3.2016 ilmestyy vk.</w:t>
      </w:r>
      <w:proofErr w:type="gramStart"/>
      <w:r>
        <w:t>17-18</w:t>
      </w:r>
      <w:proofErr w:type="gramEnd"/>
      <w:r>
        <w:t xml:space="preserve"> </w:t>
      </w:r>
    </w:p>
    <w:p w14:paraId="3B764FE0" w14:textId="77777777" w:rsidR="00D947C5" w:rsidRDefault="00D947C5" w:rsidP="00D947C5">
      <w:pPr>
        <w:pStyle w:val="Luettelokappale"/>
        <w:ind w:left="1494"/>
      </w:pPr>
      <w:r>
        <w:t xml:space="preserve">3 / 2016 aineisto 21.8.2016 ilmestyy vk </w:t>
      </w:r>
      <w:proofErr w:type="gramStart"/>
      <w:r>
        <w:t>39-40</w:t>
      </w:r>
      <w:proofErr w:type="gramEnd"/>
    </w:p>
    <w:p w14:paraId="44E31346" w14:textId="77777777" w:rsidR="00D947C5" w:rsidRDefault="00D947C5" w:rsidP="00D947C5">
      <w:pPr>
        <w:pStyle w:val="Luettelokappale"/>
        <w:ind w:left="1494"/>
      </w:pPr>
      <w:r>
        <w:t xml:space="preserve">4 /2016 aineisto 30.10.2016 ilmestyy vk </w:t>
      </w:r>
      <w:proofErr w:type="gramStart"/>
      <w:r>
        <w:t>49-50</w:t>
      </w:r>
      <w:proofErr w:type="gramEnd"/>
    </w:p>
    <w:p w14:paraId="56674888" w14:textId="77777777" w:rsidR="00D947C5" w:rsidRDefault="00D947C5" w:rsidP="00D947C5">
      <w:pPr>
        <w:pStyle w:val="Luettelokappale"/>
        <w:ind w:left="1664"/>
      </w:pPr>
    </w:p>
    <w:p w14:paraId="53567D05" w14:textId="77777777" w:rsidR="00D947C5" w:rsidRDefault="00D947C5" w:rsidP="00D947C5">
      <w:pPr>
        <w:pStyle w:val="Luettelokappale"/>
        <w:numPr>
          <w:ilvl w:val="0"/>
          <w:numId w:val="4"/>
        </w:numPr>
      </w:pPr>
      <w:r>
        <w:tab/>
      </w:r>
      <w:r>
        <w:t>Uudet kiertopalkinnot</w:t>
      </w:r>
    </w:p>
    <w:p w14:paraId="38070D12" w14:textId="77777777" w:rsidR="00D947C5" w:rsidRDefault="00D947C5" w:rsidP="00D947C5">
      <w:pPr>
        <w:pStyle w:val="Luettelokappale"/>
        <w:ind w:left="1494"/>
      </w:pPr>
    </w:p>
    <w:p w14:paraId="018D46BB" w14:textId="77777777" w:rsidR="00D947C5" w:rsidRPr="00E10B8B" w:rsidRDefault="00D947C5" w:rsidP="00D947C5">
      <w:pPr>
        <w:ind w:left="1134"/>
        <w:rPr>
          <w:b/>
        </w:rPr>
      </w:pPr>
      <w:r>
        <w:t xml:space="preserve">Päivi Hietaharju lahjoittaa WT-koira ja WT-tulokas kiertopalkinnot. Lotta Vuorinen lahjoittaa Kaakon Kasvattaja kiertopalkinnon. Satu Peräkylä kirjoittaa kiertopalkintojen säännöt puhtaaksi ja päivittää vuoden </w:t>
      </w:r>
      <w:proofErr w:type="spellStart"/>
      <w:r>
        <w:t>Nome</w:t>
      </w:r>
      <w:proofErr w:type="spellEnd"/>
      <w:r>
        <w:t xml:space="preserve">-koira ja </w:t>
      </w:r>
      <w:proofErr w:type="spellStart"/>
      <w:r>
        <w:t>Nome</w:t>
      </w:r>
      <w:proofErr w:type="spellEnd"/>
      <w:r>
        <w:t xml:space="preserve">-tulokas kiertopalkintojen säännöt WT-kokeiden osalta ja johtokunnan hyväksynnän jälkeen siirtää ne yhdistyksen nettisivuille. </w:t>
      </w:r>
      <w:r w:rsidRPr="00E10B8B">
        <w:rPr>
          <w:b/>
        </w:rPr>
        <w:t xml:space="preserve">Uusien kiertopalkintojen pistelasku alkaa vuoden 2016 alusta, joten ne ovat ensimmäisen kerran haettavissa vuoden 2016 kiertopalkintojen haun yhteydessä. </w:t>
      </w:r>
    </w:p>
    <w:p w14:paraId="23DF2996" w14:textId="77777777" w:rsidR="00D947C5" w:rsidRDefault="00D947C5" w:rsidP="00D947C5"/>
    <w:p w14:paraId="434B1511" w14:textId="77777777" w:rsidR="00D947C5" w:rsidRDefault="00D947C5" w:rsidP="00D947C5">
      <w:pPr>
        <w:pStyle w:val="Luettelokappale"/>
        <w:numPr>
          <w:ilvl w:val="0"/>
          <w:numId w:val="4"/>
        </w:numPr>
      </w:pPr>
      <w:r>
        <w:tab/>
      </w:r>
      <w:r>
        <w:t>Toimikuntien asiat</w:t>
      </w:r>
    </w:p>
    <w:p w14:paraId="32740DA6" w14:textId="77777777" w:rsidR="00D947C5" w:rsidRDefault="00D947C5" w:rsidP="00D947C5">
      <w:pPr>
        <w:pStyle w:val="Luettelokappale"/>
        <w:ind w:left="1494"/>
      </w:pPr>
    </w:p>
    <w:p w14:paraId="293C5AA5" w14:textId="77777777" w:rsidR="00D947C5" w:rsidRDefault="00D947C5" w:rsidP="00D947C5">
      <w:pPr>
        <w:ind w:left="1134"/>
      </w:pPr>
      <w:r>
        <w:t xml:space="preserve">Etelä-Karjalanaluetoimikunta järjestää kaikille kaakkolaisille tarkoitetun </w:t>
      </w:r>
      <w:proofErr w:type="spellStart"/>
      <w:r>
        <w:t>toko</w:t>
      </w:r>
      <w:proofErr w:type="spellEnd"/>
      <w:r>
        <w:t xml:space="preserve">-koulutuksen 5.-6.9.2015 Lappeenrannassa Ratsumestarinkentällä. Kouluttajaksi on kutsuttu Elina Kemppi. Päätettiin, että yhdistys maksaa sen osan koulutuskustannuksista mitä ei pystytä kattamaan osallistujamaksuilla. </w:t>
      </w:r>
    </w:p>
    <w:p w14:paraId="0B6E2E68" w14:textId="77777777" w:rsidR="00D947C5" w:rsidRDefault="00D947C5" w:rsidP="00D947C5">
      <w:pPr>
        <w:ind w:left="1134"/>
      </w:pPr>
      <w:r>
        <w:t>Kirsi Himanen ei jatka Etelä-Karjalan aluetoimikunnan puheenjohtajana vuonna 2016.</w:t>
      </w:r>
    </w:p>
    <w:p w14:paraId="1CF703AE" w14:textId="77777777" w:rsidR="00D947C5" w:rsidRDefault="00D947C5" w:rsidP="00D947C5">
      <w:pPr>
        <w:ind w:left="1134"/>
      </w:pPr>
      <w:r>
        <w:t xml:space="preserve">Minna Johansson ei </w:t>
      </w:r>
      <w:proofErr w:type="gramStart"/>
      <w:r>
        <w:t xml:space="preserve">jatka  </w:t>
      </w:r>
      <w:proofErr w:type="spellStart"/>
      <w:r>
        <w:t>Pohjois</w:t>
      </w:r>
      <w:proofErr w:type="spellEnd"/>
      <w:proofErr w:type="gramEnd"/>
      <w:r>
        <w:t>-Kymenlaakson aluetoimikunnan puheenjohtajana vuonna 2016 mutta jatkaa edelleen jäsensihteerinä.</w:t>
      </w:r>
    </w:p>
    <w:p w14:paraId="4B54F105" w14:textId="77777777" w:rsidR="00D947C5" w:rsidRDefault="00D947C5" w:rsidP="00D947C5">
      <w:pPr>
        <w:ind w:left="1134"/>
      </w:pPr>
      <w:r>
        <w:t xml:space="preserve">Päätettiin jakaa syyskokouksen yhteydessä koekäytöstä poistuvat </w:t>
      </w:r>
      <w:proofErr w:type="spellStart"/>
      <w:r>
        <w:t>damit</w:t>
      </w:r>
      <w:proofErr w:type="spellEnd"/>
      <w:r>
        <w:t xml:space="preserve"> aluetoimikunnille.</w:t>
      </w:r>
    </w:p>
    <w:p w14:paraId="14AF193F" w14:textId="77777777" w:rsidR="00D947C5" w:rsidRDefault="00D947C5" w:rsidP="00D947C5">
      <w:pPr>
        <w:pStyle w:val="Luettelokappale"/>
        <w:numPr>
          <w:ilvl w:val="1"/>
          <w:numId w:val="4"/>
        </w:numPr>
      </w:pPr>
      <w:r>
        <w:tab/>
      </w:r>
      <w:r>
        <w:t xml:space="preserve">Petteri Hirvonen on ilmoittanut hakevansa seuraavalle WT-tuomarikurssille ja pyytää puoltoa yhdistykseltämme kyseiselle kurssille. Päätettiin myöntää Petteri Hirvoselle puolto seuraavaksi pidettävälle WT-tuomarikurssille. </w:t>
      </w:r>
    </w:p>
    <w:p w14:paraId="1C6843DB" w14:textId="77777777" w:rsidR="00D947C5" w:rsidRDefault="00D947C5" w:rsidP="00D947C5">
      <w:pPr>
        <w:pStyle w:val="Luettelokappale"/>
        <w:ind w:left="1854"/>
      </w:pPr>
    </w:p>
    <w:p w14:paraId="66FFE459" w14:textId="77777777" w:rsidR="00D947C5" w:rsidRDefault="00D947C5" w:rsidP="00D947C5">
      <w:pPr>
        <w:ind w:left="1134"/>
      </w:pPr>
    </w:p>
    <w:p w14:paraId="01E82897" w14:textId="77777777" w:rsidR="00D947C5" w:rsidRDefault="00D947C5" w:rsidP="00D947C5"/>
    <w:p w14:paraId="4269DECE" w14:textId="77777777" w:rsidR="00D947C5" w:rsidRDefault="00D947C5" w:rsidP="00D947C5">
      <w:pPr>
        <w:pStyle w:val="Luettelokappale"/>
        <w:ind w:left="1494"/>
      </w:pPr>
    </w:p>
    <w:p w14:paraId="72955648" w14:textId="77777777" w:rsidR="006B0CCB" w:rsidRDefault="006B0CCB" w:rsidP="006B0CCB"/>
    <w:p w14:paraId="661C0A01" w14:textId="77777777" w:rsidR="006B0CCB" w:rsidRDefault="006B0CCB" w:rsidP="006B0CCB">
      <w:pPr>
        <w:pStyle w:val="Luettelokappale"/>
      </w:pPr>
    </w:p>
    <w:p w14:paraId="5CB8C052" w14:textId="77777777" w:rsidR="006B0CCB" w:rsidRDefault="006B0CCB" w:rsidP="006B0CCB"/>
    <w:p w14:paraId="36B70293" w14:textId="77777777" w:rsidR="006B0CCB" w:rsidRDefault="006B0CCB"/>
    <w:sectPr w:rsidR="006B0CC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B680F"/>
    <w:multiLevelType w:val="hybridMultilevel"/>
    <w:tmpl w:val="BB80D68A"/>
    <w:lvl w:ilvl="0" w:tplc="CA98BA2C">
      <w:start w:val="27"/>
      <w:numFmt w:val="decimal"/>
      <w:lvlText w:val="%1."/>
      <w:lvlJc w:val="left"/>
      <w:pPr>
        <w:ind w:left="1636"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30C81C18"/>
    <w:multiLevelType w:val="multilevel"/>
    <w:tmpl w:val="C52A9270"/>
    <w:lvl w:ilvl="0">
      <w:start w:val="66"/>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15:restartNumberingAfterBreak="0">
    <w:nsid w:val="36342DA4"/>
    <w:multiLevelType w:val="multilevel"/>
    <w:tmpl w:val="77AC749E"/>
    <w:lvl w:ilvl="0">
      <w:start w:val="1"/>
      <w:numFmt w:val="decimal"/>
      <w:lvlText w:val="%1."/>
      <w:lvlJc w:val="left"/>
      <w:pPr>
        <w:ind w:left="1665" w:hanging="360"/>
      </w:pPr>
      <w:rPr>
        <w:rFonts w:hint="default"/>
      </w:rPr>
    </w:lvl>
    <w:lvl w:ilvl="1">
      <w:start w:val="1"/>
      <w:numFmt w:val="decimal"/>
      <w:isLgl/>
      <w:lvlText w:val="%1.%2"/>
      <w:lvlJc w:val="left"/>
      <w:pPr>
        <w:ind w:left="2385" w:hanging="720"/>
      </w:pPr>
      <w:rPr>
        <w:rFonts w:hint="default"/>
      </w:rPr>
    </w:lvl>
    <w:lvl w:ilvl="2">
      <w:start w:val="1"/>
      <w:numFmt w:val="decimal"/>
      <w:isLgl/>
      <w:lvlText w:val="%1.%2.%3"/>
      <w:lvlJc w:val="left"/>
      <w:pPr>
        <w:ind w:left="2745"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4185" w:hanging="1440"/>
      </w:pPr>
      <w:rPr>
        <w:rFonts w:hint="default"/>
      </w:rPr>
    </w:lvl>
    <w:lvl w:ilvl="5">
      <w:start w:val="1"/>
      <w:numFmt w:val="decimal"/>
      <w:isLgl/>
      <w:lvlText w:val="%1.%2.%3.%4.%5.%6"/>
      <w:lvlJc w:val="left"/>
      <w:pPr>
        <w:ind w:left="4545" w:hanging="1440"/>
      </w:pPr>
      <w:rPr>
        <w:rFonts w:hint="default"/>
      </w:rPr>
    </w:lvl>
    <w:lvl w:ilvl="6">
      <w:start w:val="1"/>
      <w:numFmt w:val="decimal"/>
      <w:isLgl/>
      <w:lvlText w:val="%1.%2.%3.%4.%5.%6.%7"/>
      <w:lvlJc w:val="left"/>
      <w:pPr>
        <w:ind w:left="5265"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345" w:hanging="2160"/>
      </w:pPr>
      <w:rPr>
        <w:rFonts w:hint="default"/>
      </w:rPr>
    </w:lvl>
  </w:abstractNum>
  <w:abstractNum w:abstractNumId="3" w15:restartNumberingAfterBreak="0">
    <w:nsid w:val="5AD01AC6"/>
    <w:multiLevelType w:val="hybridMultilevel"/>
    <w:tmpl w:val="68529484"/>
    <w:lvl w:ilvl="0" w:tplc="C42A0B74">
      <w:start w:val="50"/>
      <w:numFmt w:val="decimal"/>
      <w:lvlText w:val="%1."/>
      <w:lvlJc w:val="left"/>
      <w:pPr>
        <w:ind w:left="2061"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CB"/>
    <w:rsid w:val="006B0CCB"/>
    <w:rsid w:val="0098428D"/>
    <w:rsid w:val="00D14733"/>
    <w:rsid w:val="00D947C5"/>
    <w:rsid w:val="00E10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12D6"/>
  <w15:chartTrackingRefBased/>
  <w15:docId w15:val="{A1F0A8BB-760C-4EFE-B96C-346F9E06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B0CCB"/>
    <w:pPr>
      <w:spacing w:after="0" w:line="240" w:lineRule="auto"/>
      <w:ind w:left="720" w:right="851"/>
      <w:contextualSpacing/>
    </w:pPr>
    <w:rPr>
      <w:rFonts w:ascii="Garamond" w:hAnsi="Garamond" w:cstheme="majorBidi"/>
      <w:color w:val="000000" w:themeColor="text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678</Words>
  <Characters>5497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Peräkylä</dc:creator>
  <cp:keywords/>
  <dc:description/>
  <cp:lastModifiedBy>Satu Peräkylä</cp:lastModifiedBy>
  <cp:revision>1</cp:revision>
  <dcterms:created xsi:type="dcterms:W3CDTF">2015-10-17T06:57:00Z</dcterms:created>
  <dcterms:modified xsi:type="dcterms:W3CDTF">2015-10-17T07:21:00Z</dcterms:modified>
</cp:coreProperties>
</file>